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88F25" w14:textId="77777777" w:rsidR="005258B5" w:rsidRPr="00713E13" w:rsidRDefault="00425B44" w:rsidP="00425B44">
      <w:pPr>
        <w:spacing w:before="100" w:beforeAutospacing="1" w:line="192" w:lineRule="auto"/>
        <w:contextualSpacing/>
        <w:rPr>
          <w:rFonts w:ascii="나눔고딕 ExtraBold" w:eastAsia="나눔고딕 ExtraBold" w:hAnsi="나눔고딕 ExtraBold"/>
          <w:noProof/>
          <w:color w:val="301A90"/>
          <w:sz w:val="96"/>
        </w:rPr>
      </w:pPr>
      <w:r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 wp14:anchorId="5E0D8723" wp14:editId="48062D25">
            <wp:simplePos x="0" y="0"/>
            <wp:positionH relativeFrom="margin">
              <wp:posOffset>342900</wp:posOffset>
            </wp:positionH>
            <wp:positionV relativeFrom="margin">
              <wp:posOffset>114300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a80a_2879641d8c7948a2a575886c788a4f7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나눔고딕 ExtraBold" w:eastAsia="나눔고딕 ExtraBold" w:hAnsi="나눔고딕 ExtraBold"/>
          <w:noProof/>
          <w:color w:val="301A90"/>
          <w:sz w:val="96"/>
        </w:rPr>
        <w:t xml:space="preserve">  </w:t>
      </w:r>
      <w:r w:rsidR="008F2075">
        <w:rPr>
          <w:rFonts w:ascii="나눔고딕 ExtraBold" w:eastAsia="나눔고딕 ExtraBold" w:hAnsi="나눔고딕 ExtraBold"/>
          <w:noProof/>
          <w:color w:val="301A90"/>
          <w:sz w:val="96"/>
        </w:rPr>
        <w:t xml:space="preserve">        </w:t>
      </w:r>
      <w:r w:rsidR="005258B5" w:rsidRPr="00713E13">
        <w:rPr>
          <w:rFonts w:ascii="나눔고딕 ExtraBold" w:eastAsia="나눔고딕 ExtraBold" w:hAnsi="나눔고딕 ExtraBold"/>
          <w:noProof/>
          <w:color w:val="301A90"/>
          <w:sz w:val="96"/>
        </w:rPr>
        <w:t>KNAC</w:t>
      </w:r>
    </w:p>
    <w:p w14:paraId="3958761A" w14:textId="77777777" w:rsidR="005258B5" w:rsidRPr="00713E13" w:rsidRDefault="005258B5" w:rsidP="00005301">
      <w:pPr>
        <w:spacing w:before="100" w:beforeAutospacing="1" w:after="100" w:afterAutospacing="1"/>
        <w:ind w:hanging="284"/>
        <w:contextualSpacing/>
        <w:rPr>
          <w:rFonts w:ascii="나눔고딕 ExtraBold" w:eastAsia="나눔고딕 ExtraBold" w:hAnsi="나눔고딕 ExtraBold"/>
          <w:noProof/>
          <w:color w:val="301A90"/>
          <w:sz w:val="36"/>
        </w:rPr>
      </w:pPr>
      <w:r w:rsidRPr="00713E13">
        <w:rPr>
          <w:rFonts w:ascii="나눔고딕 ExtraBold" w:eastAsia="나눔고딕 ExtraBold" w:hAnsi="나눔고딕 ExtraBold"/>
          <w:noProof/>
          <w:color w:val="301A90"/>
          <w:sz w:val="44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EBFB5" wp14:editId="5B0D3F5F">
                <wp:simplePos x="0" y="0"/>
                <wp:positionH relativeFrom="column">
                  <wp:posOffset>-114300</wp:posOffset>
                </wp:positionH>
                <wp:positionV relativeFrom="paragraph">
                  <wp:posOffset>413385</wp:posOffset>
                </wp:positionV>
                <wp:extent cx="68580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341C99"/>
                        </a:solidFill>
                        <a:ln>
                          <a:solidFill>
                            <a:srgbClr val="341C99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AAE9C" w14:textId="1374EA93" w:rsidR="005100A9" w:rsidRPr="005100A9" w:rsidRDefault="006027BA" w:rsidP="005258B5">
                            <w:pPr>
                              <w:jc w:val="center"/>
                              <w:rPr>
                                <w:rFonts w:ascii="나눔고딕 ExtraBold" w:eastAsia="나눔고딕 ExtraBold" w:hAnsi="나눔고딕 ExtraBold"/>
                                <w:sz w:val="52"/>
                              </w:rPr>
                            </w:pPr>
                            <w:r>
                              <w:rPr>
                                <w:rFonts w:ascii="나눔고딕 ExtraBold" w:eastAsia="나눔고딕 ExtraBold" w:hAnsi="나눔고딕 ExtraBold"/>
                                <w:sz w:val="52"/>
                              </w:rPr>
                              <w:t>2018</w:t>
                            </w:r>
                            <w:r w:rsidR="005100A9" w:rsidRPr="005100A9">
                              <w:rPr>
                                <w:rFonts w:ascii="나눔고딕 ExtraBold" w:eastAsia="나눔고딕 ExtraBold" w:hAnsi="나눔고딕 ExtraBold"/>
                                <w:sz w:val="52"/>
                              </w:rPr>
                              <w:t xml:space="preserve"> SCHOLARSHIP ANNOUNCEMENT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EB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55pt;width:540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" fillcolor="#341c99" strokecolor="#341c99" strokeweight="2pt">
                <v:textbox>
                  <w:txbxContent>
                    <w:p w14:paraId="00EAAE9C" w14:textId="1374EA93" w:rsidR="005100A9" w:rsidRPr="005100A9" w:rsidRDefault="006027BA" w:rsidP="005258B5">
                      <w:pPr>
                        <w:jc w:val="center"/>
                        <w:rPr>
                          <w:rFonts w:ascii="나눔고딕 ExtraBold" w:eastAsia="나눔고딕 ExtraBold" w:hAnsi="나눔고딕 ExtraBold"/>
                          <w:sz w:val="52"/>
                        </w:rPr>
                      </w:pPr>
                      <w:r>
                        <w:rPr>
                          <w:rFonts w:ascii="나눔고딕 ExtraBold" w:eastAsia="나눔고딕 ExtraBold" w:hAnsi="나눔고딕 ExtraBold"/>
                          <w:sz w:val="52"/>
                        </w:rPr>
                        <w:t>2018</w:t>
                      </w:r>
                      <w:r w:rsidR="005100A9" w:rsidRPr="005100A9">
                        <w:rPr>
                          <w:rFonts w:ascii="나눔고딕 ExtraBold" w:eastAsia="나눔고딕 ExtraBold" w:hAnsi="나눔고딕 ExtraBold"/>
                          <w:sz w:val="52"/>
                        </w:rPr>
                        <w:t xml:space="preserve"> SCHOLARSHIP ANNOUNCEMENT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B44">
        <w:rPr>
          <w:rFonts w:ascii="나눔고딕 ExtraBold" w:eastAsia="나눔고딕 ExtraBold" w:hAnsi="나눔고딕 ExtraBold"/>
          <w:noProof/>
          <w:color w:val="301A90"/>
          <w:sz w:val="36"/>
        </w:rPr>
        <w:t xml:space="preserve">      </w:t>
      </w:r>
      <w:r w:rsidR="008F2075">
        <w:rPr>
          <w:rFonts w:ascii="나눔고딕 ExtraBold" w:eastAsia="나눔고딕 ExtraBold" w:hAnsi="나눔고딕 ExtraBold"/>
          <w:noProof/>
          <w:color w:val="301A90"/>
          <w:sz w:val="36"/>
        </w:rPr>
        <w:t xml:space="preserve">                     </w:t>
      </w:r>
      <w:r w:rsidR="00363616">
        <w:rPr>
          <w:rFonts w:ascii="나눔고딕 ExtraBold" w:eastAsia="나눔고딕 ExtraBold" w:hAnsi="나눔고딕 ExtraBold"/>
          <w:noProof/>
          <w:color w:val="301A90"/>
          <w:sz w:val="36"/>
        </w:rPr>
        <w:t xml:space="preserve">   </w:t>
      </w:r>
      <w:r w:rsidR="00907639">
        <w:rPr>
          <w:rFonts w:ascii="나눔고딕 ExtraBold" w:eastAsia="나눔고딕 ExtraBold" w:hAnsi="나눔고딕 ExtraBold"/>
          <w:noProof/>
          <w:color w:val="301A90"/>
          <w:sz w:val="36"/>
        </w:rPr>
        <w:t>Ko</w:t>
      </w:r>
      <w:r w:rsidRPr="00713E13">
        <w:rPr>
          <w:rFonts w:ascii="나눔고딕 ExtraBold" w:eastAsia="나눔고딕 ExtraBold" w:hAnsi="나눔고딕 ExtraBold"/>
          <w:noProof/>
          <w:color w:val="301A90"/>
          <w:sz w:val="36"/>
        </w:rPr>
        <w:t>r</w:t>
      </w:r>
      <w:r w:rsidR="00907639">
        <w:rPr>
          <w:rFonts w:ascii="나눔고딕 ExtraBold" w:eastAsia="나눔고딕 ExtraBold" w:hAnsi="나눔고딕 ExtraBold"/>
          <w:noProof/>
          <w:color w:val="301A90"/>
          <w:sz w:val="36"/>
        </w:rPr>
        <w:t>e</w:t>
      </w:r>
      <w:r w:rsidRPr="00713E13">
        <w:rPr>
          <w:rFonts w:ascii="나눔고딕 ExtraBold" w:eastAsia="나눔고딕 ExtraBold" w:hAnsi="나눔고딕 ExtraBold"/>
          <w:noProof/>
          <w:color w:val="301A90"/>
          <w:sz w:val="36"/>
        </w:rPr>
        <w:t>an Nurses Association of Chicago</w:t>
      </w:r>
    </w:p>
    <w:p w14:paraId="11B7A06F" w14:textId="77777777" w:rsidR="005258B5" w:rsidRPr="005258B5" w:rsidRDefault="005258B5" w:rsidP="005258B5">
      <w:pPr>
        <w:jc w:val="center"/>
        <w:rPr>
          <w:rFonts w:ascii="나눔고딕 ExtraBold" w:eastAsia="나눔고딕 ExtraBold" w:hAnsi="나눔고딕 ExtraBold"/>
          <w:noProof/>
          <w:sz w:val="36"/>
        </w:rPr>
      </w:pPr>
      <w:r w:rsidRPr="005258B5">
        <w:rPr>
          <w:rFonts w:ascii="나눔고딕 ExtraBold" w:eastAsia="나눔고딕 ExtraBold" w:hAnsi="나눔고딕 ExtraBold"/>
          <w:noProof/>
          <w:sz w:val="96"/>
          <w:lang w:eastAsia="ko-KR"/>
        </w:rPr>
        <w:drawing>
          <wp:anchor distT="0" distB="0" distL="114300" distR="114300" simplePos="0" relativeHeight="251658240" behindDoc="0" locked="0" layoutInCell="1" allowOverlap="1" wp14:anchorId="2644F754" wp14:editId="3ED126DC">
            <wp:simplePos x="0" y="0"/>
            <wp:positionH relativeFrom="margin">
              <wp:posOffset>1943100</wp:posOffset>
            </wp:positionH>
            <wp:positionV relativeFrom="margin">
              <wp:posOffset>2057400</wp:posOffset>
            </wp:positionV>
            <wp:extent cx="2633345" cy="16002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285C2" w14:textId="77777777" w:rsidR="005258B5" w:rsidRDefault="005258B5" w:rsidP="005258B5">
      <w:pPr>
        <w:jc w:val="center"/>
        <w:rPr>
          <w:rFonts w:ascii="나눔고딕 ExtraBold" w:eastAsia="나눔고딕 ExtraBold" w:hAnsi="나눔고딕 ExtraBold"/>
          <w:noProof/>
          <w:sz w:val="44"/>
        </w:rPr>
      </w:pPr>
    </w:p>
    <w:p w14:paraId="2C224F9A" w14:textId="77777777" w:rsidR="005258B5" w:rsidRPr="005258B5" w:rsidRDefault="005258B5" w:rsidP="005258B5">
      <w:pPr>
        <w:jc w:val="center"/>
        <w:rPr>
          <w:rFonts w:ascii="나눔고딕 ExtraBold" w:eastAsia="나눔고딕 ExtraBold" w:hAnsi="나눔고딕 ExtraBold"/>
          <w:noProof/>
          <w:sz w:val="44"/>
        </w:rPr>
      </w:pPr>
    </w:p>
    <w:p w14:paraId="3B547E8B" w14:textId="77777777" w:rsidR="005258B5" w:rsidRDefault="005258B5"/>
    <w:p w14:paraId="2AE13ADD" w14:textId="3C91472E" w:rsidR="001F5BF5" w:rsidRDefault="001F5BF5" w:rsidP="0038105A">
      <w:pPr>
        <w:rPr>
          <w:lang w:eastAsia="ko-KR"/>
        </w:rPr>
      </w:pPr>
    </w:p>
    <w:p w14:paraId="1D9BFA3E" w14:textId="77777777" w:rsidR="005100A9" w:rsidRDefault="005100A9" w:rsidP="0038105A">
      <w:pPr>
        <w:rPr>
          <w:lang w:eastAsia="ko-KR"/>
        </w:rPr>
      </w:pPr>
    </w:p>
    <w:p w14:paraId="03DBDAB8" w14:textId="77777777" w:rsidR="0038105A" w:rsidRPr="005100A9" w:rsidRDefault="0038105A" w:rsidP="00363616">
      <w:pPr>
        <w:ind w:left="567" w:right="556"/>
        <w:jc w:val="center"/>
        <w:rPr>
          <w:rFonts w:ascii="Apple SD 산돌고딕 Neo 일반체" w:eastAsia="Apple SD 산돌고딕 Neo 일반체" w:hAnsi="Apple SD 산돌고딕 Neo 일반체"/>
          <w:sz w:val="32"/>
        </w:rPr>
      </w:pPr>
      <w:r w:rsidRPr="005100A9">
        <w:rPr>
          <w:rFonts w:ascii="Apple SD 산돌고딕 Neo 일반체" w:eastAsia="Apple SD 산돌고딕 Neo 일반체" w:hAnsi="Apple SD 산돌고딕 Neo 일반체"/>
          <w:sz w:val="32"/>
        </w:rPr>
        <w:t>The KNAC provides scholarships annually to Korean students in nursing programs in order to</w:t>
      </w:r>
      <w:r w:rsidR="00D82E3C" w:rsidRPr="005100A9">
        <w:rPr>
          <w:rFonts w:ascii="Apple SD 산돌고딕 Neo 일반체" w:eastAsia="Apple SD 산돌고딕 Neo 일반체" w:hAnsi="Apple SD 산돌고딕 Neo 일반체"/>
          <w:sz w:val="32"/>
        </w:rPr>
        <w:t xml:space="preserve"> </w:t>
      </w:r>
      <w:r w:rsidRPr="005100A9">
        <w:rPr>
          <w:rFonts w:ascii="Apple SD 산돌고딕 Neo 일반체" w:eastAsia="Apple SD 산돌고딕 Neo 일반체" w:hAnsi="Apple SD 산돌고딕 Neo 일반체"/>
          <w:sz w:val="32"/>
        </w:rPr>
        <w:t>support Korean students in the successful completion their nursing program and in becoming</w:t>
      </w:r>
      <w:r w:rsidR="00D82E3C" w:rsidRPr="005100A9">
        <w:rPr>
          <w:rFonts w:ascii="Apple SD 산돌고딕 Neo 일반체" w:eastAsia="Apple SD 산돌고딕 Neo 일반체" w:hAnsi="Apple SD 산돌고딕 Neo 일반체"/>
          <w:sz w:val="32"/>
        </w:rPr>
        <w:t xml:space="preserve"> </w:t>
      </w:r>
      <w:r w:rsidRPr="005100A9">
        <w:rPr>
          <w:rFonts w:ascii="Apple SD 산돌고딕 Neo 일반체" w:eastAsia="Apple SD 산돌고딕 Neo 일반체" w:hAnsi="Apple SD 산돌고딕 Neo 일반체"/>
          <w:sz w:val="32"/>
        </w:rPr>
        <w:t>leaders and clinicians in nursing. The selected scholarship recipient</w:t>
      </w:r>
      <w:r w:rsidR="00907639">
        <w:rPr>
          <w:rFonts w:ascii="Apple SD 산돌고딕 Neo 일반체" w:eastAsia="Apple SD 산돌고딕 Neo 일반체" w:hAnsi="Apple SD 산돌고딕 Neo 일반체"/>
          <w:sz w:val="32"/>
        </w:rPr>
        <w:t>s</w:t>
      </w:r>
      <w:r w:rsidRPr="005100A9">
        <w:rPr>
          <w:rFonts w:ascii="Apple SD 산돌고딕 Neo 일반체" w:eastAsia="Apple SD 산돌고딕 Neo 일반체" w:hAnsi="Apple SD 산돌고딕 Neo 일반체"/>
          <w:sz w:val="32"/>
        </w:rPr>
        <w:t xml:space="preserve"> will receive a total of $1</w:t>
      </w:r>
      <w:r w:rsidR="00D82E3C" w:rsidRPr="005100A9">
        <w:rPr>
          <w:rFonts w:ascii="Apple SD 산돌고딕 Neo 일반체" w:eastAsia="Apple SD 산돌고딕 Neo 일반체" w:hAnsi="Apple SD 산돌고딕 Neo 일반체"/>
          <w:sz w:val="32"/>
        </w:rPr>
        <w:t>,</w:t>
      </w:r>
      <w:r w:rsidRPr="005100A9">
        <w:rPr>
          <w:rFonts w:ascii="Apple SD 산돌고딕 Neo 일반체" w:eastAsia="Apple SD 산돌고딕 Neo 일반체" w:hAnsi="Apple SD 산돌고딕 Neo 일반체"/>
          <w:sz w:val="32"/>
        </w:rPr>
        <w:t>000.</w:t>
      </w:r>
    </w:p>
    <w:p w14:paraId="24626F2E" w14:textId="77777777" w:rsidR="00363616" w:rsidRPr="00846C24" w:rsidRDefault="00363616" w:rsidP="00363616">
      <w:pPr>
        <w:ind w:left="567" w:right="556"/>
        <w:jc w:val="center"/>
        <w:rPr>
          <w:rFonts w:ascii="Apple SD 산돌고딕 Neo 일반체" w:eastAsia="Apple SD 산돌고딕 Neo 일반체" w:hAnsi="Apple SD 산돌고딕 Neo 일반체"/>
          <w:sz w:val="28"/>
          <w:szCs w:val="28"/>
        </w:rPr>
      </w:pPr>
    </w:p>
    <w:p w14:paraId="6F50033C" w14:textId="33ACD845" w:rsidR="005100A9" w:rsidRPr="00846C24" w:rsidRDefault="005100A9" w:rsidP="005100A9">
      <w:pPr>
        <w:pStyle w:val="ListParagraph"/>
        <w:numPr>
          <w:ilvl w:val="0"/>
          <w:numId w:val="1"/>
        </w:numPr>
        <w:rPr>
          <w:rFonts w:ascii="Apple SD 산돌고딕 Neo 일반체" w:eastAsia="Apple SD 산돌고딕 Neo 일반체" w:hAnsi="Apple SD 산돌고딕 Neo 일반체" w:cs="Arial"/>
          <w:sz w:val="28"/>
          <w:szCs w:val="28"/>
        </w:rPr>
      </w:pPr>
      <w:r w:rsidRPr="00846C24">
        <w:rPr>
          <w:rFonts w:ascii="Apple SD 산돌고딕 Neo 일반체" w:eastAsia="Apple SD 산돌고딕 Neo 일반체" w:hAnsi="Apple SD 산돌고딕 Neo 일반체" w:cs="Arial"/>
          <w:sz w:val="28"/>
          <w:szCs w:val="28"/>
        </w:rPr>
        <w:t xml:space="preserve">WHO CAN APPLY? Full-time </w:t>
      </w:r>
      <w:r w:rsidR="00225C71">
        <w:rPr>
          <w:rFonts w:ascii="Apple SD 산돌고딕 Neo 일반체" w:eastAsia="Apple SD 산돌고딕 Neo 일반체" w:hAnsi="Apple SD 산돌고딕 Neo 일반체" w:cs="Arial"/>
          <w:sz w:val="28"/>
          <w:szCs w:val="28"/>
        </w:rPr>
        <w:t xml:space="preserve">or part-time </w:t>
      </w:r>
      <w:bookmarkStart w:id="0" w:name="_GoBack"/>
      <w:bookmarkEnd w:id="0"/>
      <w:r w:rsidRPr="00846C24">
        <w:rPr>
          <w:rFonts w:ascii="Apple SD 산돌고딕 Neo 일반체" w:eastAsia="Apple SD 산돌고딕 Neo 일반체" w:hAnsi="Apple SD 산돌고딕 Neo 일반체" w:cs="Arial"/>
          <w:sz w:val="28"/>
          <w:szCs w:val="28"/>
        </w:rPr>
        <w:t>students of Korean heritage that are enrolled in a nursing program (undergradu</w:t>
      </w:r>
      <w:r w:rsidR="006027BA" w:rsidRPr="00846C24">
        <w:rPr>
          <w:rFonts w:ascii="Apple SD 산돌고딕 Neo 일반체" w:eastAsia="Apple SD 산돌고딕 Neo 일반체" w:hAnsi="Apple SD 산돌고딕 Neo 일반체" w:cs="Arial"/>
          <w:sz w:val="28"/>
          <w:szCs w:val="28"/>
        </w:rPr>
        <w:t>ate or graduate) during the 2018-2019</w:t>
      </w:r>
      <w:r w:rsidRPr="00846C24">
        <w:rPr>
          <w:rFonts w:ascii="Apple SD 산돌고딕 Neo 일반체" w:eastAsia="Apple SD 산돌고딕 Neo 일반체" w:hAnsi="Apple SD 산돌고딕 Neo 일반체" w:cs="Arial"/>
          <w:sz w:val="28"/>
          <w:szCs w:val="28"/>
        </w:rPr>
        <w:t xml:space="preserve"> academic year are eligible. International students are welcome to apply.</w:t>
      </w:r>
    </w:p>
    <w:p w14:paraId="6B991898" w14:textId="77777777" w:rsidR="005100A9" w:rsidRPr="00846C24" w:rsidRDefault="005100A9" w:rsidP="005100A9">
      <w:pPr>
        <w:pStyle w:val="ListParagraph"/>
        <w:numPr>
          <w:ilvl w:val="0"/>
          <w:numId w:val="1"/>
        </w:numPr>
        <w:rPr>
          <w:rFonts w:ascii="Apple SD 산돌고딕 Neo 일반체" w:eastAsia="Apple SD 산돌고딕 Neo 일반체" w:hAnsi="Apple SD 산돌고딕 Neo 일반체" w:cs="Arial"/>
          <w:sz w:val="28"/>
          <w:szCs w:val="28"/>
        </w:rPr>
      </w:pPr>
      <w:r w:rsidRPr="00846C24">
        <w:rPr>
          <w:rFonts w:ascii="Apple SD 산돌고딕 Neo 일반체" w:eastAsia="Apple SD 산돌고딕 Neo 일반체" w:hAnsi="Apple SD 산돌고딕 Neo 일반체" w:cs="Arial"/>
          <w:sz w:val="28"/>
          <w:szCs w:val="28"/>
        </w:rPr>
        <w:t xml:space="preserve">TO APPLY FOR THE SCHOLARSHIPS: </w:t>
      </w:r>
      <w:r w:rsidRPr="00846C24">
        <w:rPr>
          <w:rFonts w:ascii="Apple SD 산돌고딕 Neo 일반체" w:eastAsia="Apple SD 산돌고딕 Neo 일반체" w:hAnsi="Apple SD 산돌고딕 Neo 일반체" w:cs="Arial"/>
          <w:b/>
          <w:color w:val="301A90"/>
          <w:sz w:val="28"/>
          <w:szCs w:val="28"/>
        </w:rPr>
        <w:t>knachicago.org</w:t>
      </w:r>
    </w:p>
    <w:p w14:paraId="6B516C89" w14:textId="5B87B5FA" w:rsidR="005100A9" w:rsidRPr="00846C24" w:rsidRDefault="005100A9" w:rsidP="005100A9">
      <w:pPr>
        <w:pStyle w:val="ListParagraph"/>
        <w:numPr>
          <w:ilvl w:val="0"/>
          <w:numId w:val="1"/>
        </w:numPr>
        <w:rPr>
          <w:rFonts w:ascii="Apple SD 산돌고딕 Neo 일반체" w:eastAsia="Apple SD 산돌고딕 Neo 일반체" w:hAnsi="Apple SD 산돌고딕 Neo 일반체" w:cs="Arial"/>
          <w:sz w:val="28"/>
          <w:szCs w:val="28"/>
        </w:rPr>
      </w:pPr>
      <w:r w:rsidRPr="00846C24">
        <w:rPr>
          <w:rFonts w:ascii="Apple SD 산돌고딕 Neo 일반체" w:eastAsia="Apple SD 산돌고딕 Neo 일반체" w:hAnsi="Apple SD 산돌고딕 Neo 일반체" w:cs="Arial"/>
          <w:sz w:val="28"/>
          <w:szCs w:val="28"/>
        </w:rPr>
        <w:t xml:space="preserve">APPLICATION DEADLINE: </w:t>
      </w:r>
      <w:r w:rsidR="00CD4135">
        <w:rPr>
          <w:rFonts w:ascii="Apple SD 산돌고딕 Neo 일반체" w:eastAsia="Apple SD 산돌고딕 Neo 일반체" w:hAnsi="Apple SD 산돌고딕 Neo 일반체" w:cs="Arial"/>
          <w:b/>
          <w:color w:val="301A90"/>
          <w:sz w:val="28"/>
          <w:szCs w:val="28"/>
        </w:rPr>
        <w:t>Tuesday</w:t>
      </w:r>
      <w:r w:rsidR="006027BA" w:rsidRPr="00846C24">
        <w:rPr>
          <w:rFonts w:ascii="Apple SD 산돌고딕 Neo 일반체" w:eastAsia="Apple SD 산돌고딕 Neo 일반체" w:hAnsi="Apple SD 산돌고딕 Neo 일반체" w:cs="Arial"/>
          <w:b/>
          <w:color w:val="301A90"/>
          <w:sz w:val="28"/>
          <w:szCs w:val="28"/>
        </w:rPr>
        <w:t>, November 6, 2018</w:t>
      </w:r>
    </w:p>
    <w:p w14:paraId="642AF82B" w14:textId="6EDB094F" w:rsidR="005100A9" w:rsidRPr="00846C24" w:rsidRDefault="005100A9" w:rsidP="00846C24">
      <w:pPr>
        <w:pStyle w:val="ListParagraph"/>
        <w:numPr>
          <w:ilvl w:val="0"/>
          <w:numId w:val="1"/>
        </w:numPr>
        <w:rPr>
          <w:rFonts w:ascii="Apple SD 산돌고딕 Neo 일반체" w:eastAsia="Apple SD 산돌고딕 Neo 일반체" w:hAnsi="Apple SD 산돌고딕 Neo 일반체" w:cs="Arial"/>
          <w:color w:val="301A90"/>
          <w:sz w:val="28"/>
          <w:szCs w:val="28"/>
        </w:rPr>
      </w:pPr>
      <w:r w:rsidRPr="00846C24">
        <w:rPr>
          <w:rFonts w:ascii="Apple SD 산돌고딕 Neo 일반체" w:eastAsia="Apple SD 산돌고딕 Neo 일반체" w:hAnsi="Apple SD 산돌고딕 Neo 일반체" w:cs="Arial"/>
          <w:sz w:val="28"/>
          <w:szCs w:val="28"/>
        </w:rPr>
        <w:t xml:space="preserve">For more information, please contact: the </w:t>
      </w:r>
      <w:r w:rsidR="00907639" w:rsidRPr="00846C24">
        <w:rPr>
          <w:rFonts w:ascii="Apple SD 산돌고딕 Neo 일반체" w:eastAsia="Apple SD 산돌고딕 Neo 일반체" w:hAnsi="Apple SD 산돌고딕 Neo 일반체" w:cs="Arial"/>
          <w:sz w:val="28"/>
          <w:szCs w:val="28"/>
        </w:rPr>
        <w:t xml:space="preserve">KNAC </w:t>
      </w:r>
      <w:r w:rsidRPr="00846C24">
        <w:rPr>
          <w:rFonts w:ascii="Apple SD 산돌고딕 Neo 일반체" w:eastAsia="Apple SD 산돌고딕 Neo 일반체" w:hAnsi="Apple SD 산돌고딕 Neo 일반체" w:cs="Arial"/>
          <w:sz w:val="28"/>
          <w:szCs w:val="28"/>
        </w:rPr>
        <w:t xml:space="preserve">Scholarship Committee, </w:t>
      </w:r>
      <w:r w:rsidR="00CD4135">
        <w:rPr>
          <w:rFonts w:ascii="Apple SD 산돌고딕 Neo 일반체" w:eastAsia="Apple SD 산돌고딕 Neo 일반체" w:hAnsi="Apple SD 산돌고딕 Neo 일반체" w:cs="Arial"/>
          <w:b/>
          <w:color w:val="25177D"/>
          <w:sz w:val="28"/>
          <w:szCs w:val="28"/>
        </w:rPr>
        <w:t>ylee23@depaul.edu</w:t>
      </w:r>
      <w:r w:rsidRPr="00846C24">
        <w:rPr>
          <w:rFonts w:ascii="Apple SD 산돌고딕 Neo 일반체" w:eastAsia="Apple SD 산돌고딕 Neo 일반체" w:hAnsi="Apple SD 산돌고딕 Neo 일반체" w:cs="Arial"/>
          <w:color w:val="301A90"/>
          <w:sz w:val="28"/>
          <w:szCs w:val="28"/>
        </w:rPr>
        <w:t xml:space="preserve"> </w:t>
      </w:r>
    </w:p>
    <w:p w14:paraId="531641B6" w14:textId="2634D28C" w:rsidR="00846C24" w:rsidRPr="00846C24" w:rsidRDefault="00846C24" w:rsidP="00846C24">
      <w:pPr>
        <w:tabs>
          <w:tab w:val="left" w:pos="9923"/>
        </w:tabs>
        <w:rPr>
          <w:rFonts w:ascii="Apple SD 산돌고딕 Neo 일반체" w:eastAsia="Apple SD 산돌고딕 Neo 일반체" w:hAnsi="Apple SD 산돌고딕 Neo 일반체" w:cs="Arial"/>
          <w:sz w:val="32"/>
        </w:rPr>
      </w:pPr>
    </w:p>
    <w:p w14:paraId="197E5FE8" w14:textId="29727E5E" w:rsidR="00CD4135" w:rsidRPr="00CD4135" w:rsidRDefault="005100A9" w:rsidP="00CD4135">
      <w:pPr>
        <w:pStyle w:val="ListParagraph"/>
        <w:tabs>
          <w:tab w:val="left" w:pos="9923"/>
        </w:tabs>
        <w:ind w:left="426"/>
        <w:rPr>
          <w:rFonts w:ascii="Apple SD 산돌고딕 Neo 일반체" w:eastAsia="Apple SD 산돌고딕 Neo 일반체" w:hAnsi="Apple SD 산돌고딕 Neo 일반체" w:cs="Arial"/>
          <w:sz w:val="28"/>
          <w:szCs w:val="28"/>
        </w:rPr>
      </w:pPr>
      <w:r w:rsidRPr="00846C24">
        <w:rPr>
          <w:rFonts w:ascii="Apple SD 산돌고딕 Neo 일반체" w:eastAsia="Apple SD 산돌고딕 Neo 일반체" w:hAnsi="Apple SD 산돌고딕 Neo 일반체" w:cs="Arial"/>
          <w:sz w:val="28"/>
          <w:szCs w:val="28"/>
        </w:rPr>
        <w:t>Sponsored By:</w:t>
      </w:r>
    </w:p>
    <w:p w14:paraId="36E082FA" w14:textId="77777777" w:rsidR="00713E13" w:rsidRPr="00846C24" w:rsidRDefault="005100A9" w:rsidP="005100A9">
      <w:pPr>
        <w:pStyle w:val="ListParagraph"/>
        <w:tabs>
          <w:tab w:val="left" w:pos="9923"/>
        </w:tabs>
        <w:ind w:left="426"/>
        <w:rPr>
          <w:rFonts w:ascii="Apple SD 산돌고딕 Neo 일반체" w:eastAsia="Apple SD 산돌고딕 Neo 일반체" w:hAnsi="Apple SD 산돌고딕 Neo 일반체" w:cs="Arial"/>
          <w:sz w:val="28"/>
          <w:szCs w:val="28"/>
          <w:lang w:eastAsia="ko-KR"/>
        </w:rPr>
      </w:pPr>
      <w:r w:rsidRPr="00846C24">
        <w:rPr>
          <w:rFonts w:ascii="Apple SD 산돌고딕 Neo 일반체" w:eastAsia="Apple SD 산돌고딕 Neo 일반체" w:hAnsi="Apple SD 산돌고딕 Neo 일반체" w:cs="Arial" w:hint="eastAsia"/>
          <w:sz w:val="28"/>
          <w:szCs w:val="28"/>
          <w:lang w:eastAsia="ko-KR"/>
        </w:rPr>
        <w:t xml:space="preserve">재미 시카고 한인 간호사 협회 </w:t>
      </w:r>
      <w:r w:rsidRPr="00846C24">
        <w:rPr>
          <w:rFonts w:ascii="Apple SD 산돌고딕 Neo 일반체" w:eastAsia="Apple SD 산돌고딕 Neo 일반체" w:hAnsi="Apple SD 산돌고딕 Neo 일반체" w:cs="Arial"/>
          <w:sz w:val="28"/>
          <w:szCs w:val="28"/>
          <w:lang w:eastAsia="ko-KR"/>
        </w:rPr>
        <w:t xml:space="preserve">KNAC Korean Nurses Association of Chicago </w:t>
      </w:r>
    </w:p>
    <w:sectPr w:rsidR="00713E13" w:rsidRPr="00846C24" w:rsidSect="005100A9">
      <w:pgSz w:w="11900" w:h="16840"/>
      <w:pgMar w:top="720" w:right="701" w:bottom="720" w:left="720" w:header="708" w:footer="708" w:gutter="0"/>
      <w:pgBorders>
        <w:top w:val="single" w:sz="48" w:space="1" w:color="341C99"/>
        <w:left w:val="single" w:sz="48" w:space="4" w:color="341C99"/>
        <w:bottom w:val="single" w:sz="48" w:space="1" w:color="341C99"/>
        <w:right w:val="single" w:sz="48" w:space="4" w:color="341C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51C36" w14:textId="77777777" w:rsidR="00362612" w:rsidRDefault="00362612" w:rsidP="005100A9">
      <w:r>
        <w:separator/>
      </w:r>
    </w:p>
  </w:endnote>
  <w:endnote w:type="continuationSeparator" w:id="0">
    <w:p w14:paraId="308FDBEF" w14:textId="77777777" w:rsidR="00362612" w:rsidRDefault="00362612" w:rsidP="005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나눔고딕 ExtraBold">
    <w:altName w:val="Malgun Gothic"/>
    <w:charset w:val="4F"/>
    <w:family w:val="auto"/>
    <w:pitch w:val="variable"/>
    <w:sig w:usb0="00000000" w:usb1="29D7FCFB" w:usb2="00000010" w:usb3="00000000" w:csb0="00080001" w:csb1="00000000"/>
  </w:font>
  <w:font w:name="Apple SD 산돌고딕 Neo 일반체">
    <w:altName w:val="Malgun Gothic Semilight"/>
    <w:charset w:val="4F"/>
    <w:family w:val="auto"/>
    <w:pitch w:val="variable"/>
    <w:sig w:usb0="00000000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D57A" w14:textId="77777777" w:rsidR="00362612" w:rsidRDefault="00362612" w:rsidP="005100A9">
      <w:r>
        <w:separator/>
      </w:r>
    </w:p>
  </w:footnote>
  <w:footnote w:type="continuationSeparator" w:id="0">
    <w:p w14:paraId="1FD9852E" w14:textId="77777777" w:rsidR="00362612" w:rsidRDefault="00362612" w:rsidP="0051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1B5"/>
    <w:multiLevelType w:val="hybridMultilevel"/>
    <w:tmpl w:val="B7641DA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B5"/>
    <w:rsid w:val="00005301"/>
    <w:rsid w:val="00013861"/>
    <w:rsid w:val="000378C3"/>
    <w:rsid w:val="000A7325"/>
    <w:rsid w:val="001F5BF5"/>
    <w:rsid w:val="00225C71"/>
    <w:rsid w:val="00333D03"/>
    <w:rsid w:val="00362612"/>
    <w:rsid w:val="00363616"/>
    <w:rsid w:val="0038105A"/>
    <w:rsid w:val="00406373"/>
    <w:rsid w:val="00425B44"/>
    <w:rsid w:val="005100A9"/>
    <w:rsid w:val="005258B5"/>
    <w:rsid w:val="00594565"/>
    <w:rsid w:val="006027BA"/>
    <w:rsid w:val="00713E13"/>
    <w:rsid w:val="00846C24"/>
    <w:rsid w:val="00874996"/>
    <w:rsid w:val="008F2075"/>
    <w:rsid w:val="00907639"/>
    <w:rsid w:val="009B6AA3"/>
    <w:rsid w:val="00AE17F6"/>
    <w:rsid w:val="00CD4135"/>
    <w:rsid w:val="00D82E3C"/>
    <w:rsid w:val="00E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D68F4"/>
  <w14:defaultImageDpi w14:val="300"/>
  <w15:docId w15:val="{24B122E4-DE2F-48FC-B935-21C95685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B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0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7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A9"/>
  </w:style>
  <w:style w:type="paragraph" w:styleId="Footer">
    <w:name w:val="footer"/>
    <w:basedOn w:val="Normal"/>
    <w:link w:val="FooterChar"/>
    <w:uiPriority w:val="99"/>
    <w:unhideWhenUsed/>
    <w:rsid w:val="00510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BC294-506B-4C34-8BF6-EFC02C9A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Sooyoung Yeom</dc:creator>
  <cp:keywords/>
  <dc:description/>
  <cp:lastModifiedBy>Lee, Young-Me</cp:lastModifiedBy>
  <cp:revision>4</cp:revision>
  <cp:lastPrinted>2016-08-28T02:17:00Z</cp:lastPrinted>
  <dcterms:created xsi:type="dcterms:W3CDTF">2018-09-25T01:09:00Z</dcterms:created>
  <dcterms:modified xsi:type="dcterms:W3CDTF">2018-09-27T11:19:00Z</dcterms:modified>
</cp:coreProperties>
</file>